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0ED4">
        <w:rPr>
          <w:rFonts w:asciiTheme="minorHAnsi" w:hAnsiTheme="minorHAnsi" w:cs="Arial"/>
          <w:b/>
          <w:lang w:val="en-ZA"/>
        </w:rPr>
        <w:t>2</w:t>
      </w:r>
      <w:r w:rsidR="0025548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BD06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BAYA69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06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548A" w:rsidRPr="0025548A">
        <w:rPr>
          <w:rFonts w:asciiTheme="minorHAnsi" w:hAnsiTheme="minorHAnsi" w:cs="Arial"/>
          <w:lang w:val="en-ZA"/>
        </w:rPr>
        <w:t>10.708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5548A" w:rsidRPr="0025548A">
        <w:rPr>
          <w:rFonts w:asciiTheme="minorHAnsi" w:hAnsiTheme="minorHAnsi" w:cs="Arial"/>
          <w:lang w:val="en-ZA"/>
        </w:rPr>
        <w:t>27</w:t>
      </w:r>
      <w:r w:rsidR="00893272" w:rsidRPr="0025548A">
        <w:rPr>
          <w:rFonts w:asciiTheme="minorHAnsi" w:hAnsiTheme="minorHAnsi" w:cs="Arial"/>
          <w:lang w:val="en-ZA"/>
        </w:rPr>
        <w:t xml:space="preserve"> June</w:t>
      </w:r>
      <w:r w:rsidR="00BD06A0" w:rsidRPr="0025548A">
        <w:rPr>
          <w:rFonts w:asciiTheme="minorHAnsi" w:hAnsiTheme="minorHAnsi" w:cs="Arial"/>
          <w:lang w:val="en-ZA"/>
        </w:rPr>
        <w:t xml:space="preserve"> 2018</w:t>
      </w:r>
      <w:r>
        <w:rPr>
          <w:rFonts w:asciiTheme="minorHAnsi" w:hAnsiTheme="minorHAnsi" w:cs="Arial"/>
          <w:lang w:val="en-ZA"/>
        </w:rPr>
        <w:t xml:space="preserve"> of </w:t>
      </w:r>
      <w:r w:rsidR="0025548A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BD06A0">
        <w:rPr>
          <w:rFonts w:asciiTheme="minorHAnsi" w:hAnsiTheme="minorHAnsi" w:cs="Arial"/>
          <w:lang w:val="en-ZA"/>
        </w:rPr>
        <w:t>375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06A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ZAG000144916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BD06A0" w:rsidRDefault="00BD06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5548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548A" w:rsidRDefault="0025548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540B1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https://www.jse.co.za/content/JSEPricingSupplementsItems/2014/BondDocuments/BAYA69_Pricing%20Supplement%2020180702.pdf</w:t>
        </w:r>
      </w:hyperlink>
    </w:p>
    <w:p w:rsidR="0025548A" w:rsidRPr="00F64748" w:rsidRDefault="0025548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D06A0" w:rsidRDefault="00BD06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D06A0" w:rsidRDefault="00BD06A0" w:rsidP="00BD06A0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Kea Sape                                                </w:t>
      </w:r>
      <w:proofErr w:type="gramStart"/>
      <w:r>
        <w:rPr>
          <w:rFonts w:asciiTheme="minorHAnsi" w:eastAsia="Times New Roman" w:hAnsiTheme="minorHAnsi"/>
          <w:lang w:val="en-ZA"/>
        </w:rPr>
        <w:t>The</w:t>
      </w:r>
      <w:proofErr w:type="gramEnd"/>
      <w:r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11 721 7615</w:t>
      </w:r>
    </w:p>
    <w:p w:rsidR="00BD06A0" w:rsidRDefault="00BD06A0" w:rsidP="00BD06A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eastAsia="Times New Roman" w:hAnsiTheme="minorHAnsi"/>
          <w:lang w:val="en-ZA"/>
        </w:rPr>
        <w:t>Corporate Actions</w:t>
      </w:r>
      <w:r>
        <w:rPr>
          <w:rFonts w:asciiTheme="minorHAnsi" w:eastAsia="Times New Roman" w:hAnsiTheme="minorHAnsi"/>
          <w:lang w:val="en-ZA"/>
        </w:rPr>
        <w:tab/>
        <w:t xml:space="preserve"> </w:t>
      </w:r>
      <w:r>
        <w:rPr>
          <w:rFonts w:asciiTheme="minorHAnsi" w:eastAsia="Times New Roman" w:hAnsiTheme="minorHAnsi"/>
          <w:lang w:val="en-ZA"/>
        </w:rPr>
        <w:tab/>
        <w:t xml:space="preserve">     JSE</w:t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06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06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54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F7D26B" wp14:editId="5A5033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54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B78117" wp14:editId="05E02D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48D932" wp14:editId="63C139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48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ED4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2DA1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272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A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69_Pricing%20Supplement%202018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ECE77F-DBAE-42B2-A7BA-13B15C9EE6CB}"/>
</file>

<file path=customXml/itemProps2.xml><?xml version="1.0" encoding="utf-8"?>
<ds:datastoreItem xmlns:ds="http://schemas.openxmlformats.org/officeDocument/2006/customXml" ds:itemID="{F6E767EA-3EE1-40C2-8367-FDD9322C1587}"/>
</file>

<file path=customXml/itemProps3.xml><?xml version="1.0" encoding="utf-8"?>
<ds:datastoreItem xmlns:ds="http://schemas.openxmlformats.org/officeDocument/2006/customXml" ds:itemID="{74838DAA-0898-4A16-8F05-D8BF45408F07}"/>
</file>

<file path=customXml/itemProps4.xml><?xml version="1.0" encoding="utf-8"?>
<ds:datastoreItem xmlns:ds="http://schemas.openxmlformats.org/officeDocument/2006/customXml" ds:itemID="{97E7411F-985A-4C60-84BA-F1E8266FA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2018-06-29T06:04:00Z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